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8540"/>
        <w:gridCol w:w="814"/>
        <w:gridCol w:w="1080"/>
      </w:tblGrid>
      <w:tr w:rsidR="00D76203" w:rsidRPr="00BB6CB6" w:rsidTr="00D76203">
        <w:trPr>
          <w:trHeight w:hRule="exact" w:val="267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03" w:rsidRPr="00527762" w:rsidRDefault="00D76203" w:rsidP="00D76203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D76203" w:rsidRPr="008818FE" w:rsidRDefault="00D76203" w:rsidP="008818FE">
            <w:pPr>
              <w:pStyle w:val="Heading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818FE" w:rsidRPr="00BB6CB6" w:rsidTr="003C415E">
        <w:trPr>
          <w:trHeight w:hRule="exact" w:val="36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8FE" w:rsidRPr="008818FE" w:rsidRDefault="008818FE" w:rsidP="008818FE">
            <w:pPr>
              <w:pStyle w:val="Heading1"/>
              <w:rPr>
                <w:rFonts w:asciiTheme="minorHAnsi" w:hAnsiTheme="minorHAnsi" w:cstheme="minorHAnsi"/>
                <w:sz w:val="28"/>
                <w:szCs w:val="28"/>
              </w:rPr>
            </w:pPr>
            <w:r w:rsidRPr="008818FE">
              <w:rPr>
                <w:rFonts w:asciiTheme="minorHAnsi" w:hAnsiTheme="minorHAnsi" w:cstheme="minorHAnsi"/>
                <w:sz w:val="28"/>
                <w:szCs w:val="28"/>
              </w:rPr>
              <w:t xml:space="preserve">Automotive Technician </w:t>
            </w:r>
            <w:r w:rsidR="003C415E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Pr="008818FE">
              <w:rPr>
                <w:rFonts w:asciiTheme="minorHAnsi" w:hAnsiTheme="minorHAnsi" w:cstheme="minorHAnsi"/>
                <w:sz w:val="28"/>
                <w:szCs w:val="28"/>
              </w:rPr>
              <w:t>Ford Motor Company Maintenance and Light Repair Technician</w:t>
            </w:r>
          </w:p>
        </w:tc>
      </w:tr>
      <w:tr w:rsidR="003C415E" w:rsidRPr="00BB6CB6" w:rsidTr="003C415E">
        <w:trPr>
          <w:trHeight w:hRule="exact" w:val="36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15E" w:rsidRPr="003C415E" w:rsidRDefault="003C415E" w:rsidP="008818FE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C415E">
              <w:rPr>
                <w:rFonts w:asciiTheme="minorHAnsi" w:hAnsiTheme="minorHAnsi" w:cstheme="minorHAnsi"/>
                <w:b w:val="0"/>
                <w:sz w:val="22"/>
                <w:szCs w:val="22"/>
              </w:rPr>
              <w:t>Associate of Applied Technologies Degree (AAT)</w:t>
            </w:r>
          </w:p>
        </w:tc>
      </w:tr>
      <w:tr w:rsidR="00D76203" w:rsidRPr="00BB6CB6" w:rsidTr="00D76203">
        <w:trPr>
          <w:trHeight w:hRule="exact" w:val="342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03" w:rsidRPr="008818FE" w:rsidRDefault="00D76203" w:rsidP="00AB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Admission Date:  </w:t>
            </w:r>
            <w:r>
              <w:rPr>
                <w:rFonts w:cs="Arial"/>
                <w:sz w:val="20"/>
                <w:szCs w:val="20"/>
              </w:rPr>
              <w:t>Winter</w:t>
            </w:r>
          </w:p>
        </w:tc>
      </w:tr>
      <w:tr w:rsidR="00D76203" w:rsidRPr="00BB6CB6" w:rsidTr="00D76203">
        <w:trPr>
          <w:trHeight w:hRule="exact" w:val="477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03" w:rsidRDefault="00D76203" w:rsidP="00AB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3F0A98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BE11DB">
              <w:rPr>
                <w:rFonts w:cs="Arial"/>
                <w:sz w:val="20"/>
                <w:szCs w:val="20"/>
              </w:rPr>
              <w:t>David.Brown@cptc.edu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F2127A">
              <w:rPr>
                <w:rFonts w:cs="Arial"/>
                <w:b/>
                <w:sz w:val="20"/>
                <w:szCs w:val="20"/>
              </w:rPr>
              <w:t xml:space="preserve"> Program Counselor: </w:t>
            </w:r>
            <w:r w:rsidRPr="00AE6D07">
              <w:rPr>
                <w:rFonts w:cs="Arial"/>
                <w:sz w:val="20"/>
                <w:szCs w:val="20"/>
              </w:rPr>
              <w:t>Taylor.Mcgovern@cptc.edu</w:t>
            </w:r>
          </w:p>
          <w:p w:rsidR="00D76203" w:rsidRPr="00BB6CB6" w:rsidRDefault="00D76203" w:rsidP="00AB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76203" w:rsidRPr="00BB6CB6" w:rsidTr="00D76203">
        <w:trPr>
          <w:trHeight w:hRule="exact" w:val="1872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Y="1"/>
              <w:tblOverlap w:val="never"/>
              <w:tblW w:w="107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D76203" w:rsidRPr="00BB6CB6" w:rsidTr="00D76203">
              <w:trPr>
                <w:trHeight w:hRule="exact" w:val="1080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203" w:rsidRDefault="00D76203" w:rsidP="003516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Prerequisite:</w:t>
                  </w:r>
                  <w:r w:rsidRPr="00D0557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D76203" w:rsidRDefault="00D76203" w:rsidP="003516CE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Successful completion of ENG 094 or meet appropriate placement</w:t>
                  </w:r>
                </w:p>
                <w:p w:rsidR="00D76203" w:rsidRPr="00D76203" w:rsidRDefault="00D76203" w:rsidP="00E4470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D76203">
                    <w:rPr>
                      <w:rFonts w:cs="Arial"/>
                      <w:sz w:val="20"/>
                      <w:szCs w:val="20"/>
                    </w:rPr>
                    <w:t>Successful completion of MAT 092 or meet appropriate placement. MAT 092 will need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t</w:t>
                  </w:r>
                  <w:r w:rsidRPr="00D76203">
                    <w:rPr>
                      <w:rFonts w:cs="Arial"/>
                      <w:sz w:val="20"/>
                      <w:szCs w:val="20"/>
                    </w:rPr>
                    <w:t xml:space="preserve">o be taken with first quarter of FAUT if not placed higher. </w:t>
                  </w:r>
                </w:p>
                <w:p w:rsidR="00D76203" w:rsidRPr="00BB6CB6" w:rsidRDefault="00D76203" w:rsidP="003516C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D76203" w:rsidRPr="00546C4E" w:rsidTr="00D76203">
              <w:trPr>
                <w:trHeight w:hRule="exact" w:val="885"/>
              </w:trPr>
              <w:tc>
                <w:tcPr>
                  <w:tcW w:w="10710" w:type="dxa"/>
                  <w:tcBorders>
                    <w:top w:val="nil"/>
                    <w:left w:val="nil"/>
                    <w:right w:val="nil"/>
                  </w:tcBorders>
                </w:tcPr>
                <w:p w:rsidR="00D76203" w:rsidRDefault="00D76203" w:rsidP="003516C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Program Requirements</w:t>
                  </w:r>
                  <w:r w:rsidRPr="00DE4052">
                    <w:rPr>
                      <w:rFonts w:cs="Arial"/>
                      <w:b/>
                      <w:sz w:val="20"/>
                      <w:szCs w:val="20"/>
                    </w:rPr>
                    <w:t>:</w:t>
                  </w:r>
                </w:p>
                <w:p w:rsidR="00D76203" w:rsidRDefault="00D76203" w:rsidP="003516C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Students must complete each Automotive class with a 2.0 (C) grade. </w:t>
                  </w:r>
                </w:p>
                <w:p w:rsidR="00D76203" w:rsidRPr="00546C4E" w:rsidRDefault="00D76203" w:rsidP="003516CE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Students must have a valid driver’s license in order to enroll into the program. </w:t>
                  </w:r>
                </w:p>
              </w:tc>
            </w:tr>
          </w:tbl>
          <w:p w:rsidR="00D76203" w:rsidRDefault="00D76203" w:rsidP="00AB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04099" w:rsidRPr="005428AA" w:rsidTr="00A04099">
        <w:trPr>
          <w:trHeight w:hRule="exact" w:val="415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04099" w:rsidRPr="00730783" w:rsidRDefault="00A04099" w:rsidP="00F33A5D">
            <w:pPr>
              <w:pStyle w:val="Heading2"/>
              <w:rPr>
                <w:sz w:val="16"/>
                <w:szCs w:val="18"/>
              </w:rPr>
            </w:pPr>
            <w:r w:rsidRPr="00730783">
              <w:t>Required General Education Courses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04099" w:rsidRPr="00D05577" w:rsidRDefault="00A04099" w:rsidP="00B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4099" w:rsidRPr="00D05577" w:rsidRDefault="00A04099" w:rsidP="00B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</w:t>
            </w:r>
          </w:p>
          <w:p w:rsidR="00A04099" w:rsidRPr="00D05577" w:rsidRDefault="00A04099" w:rsidP="00B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Taken</w:t>
            </w:r>
          </w:p>
        </w:tc>
      </w:tr>
      <w:tr w:rsidR="00C40B7F" w:rsidRPr="005428AA" w:rsidTr="00A04099">
        <w:trPr>
          <w:trHeight w:hRule="exact" w:val="278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0B7F" w:rsidRPr="00BB6CB6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40B7F" w:rsidRPr="00BB6CB6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B7F" w:rsidRPr="00BB6CB6" w:rsidRDefault="003A47A3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0B7F" w:rsidRPr="005428AA" w:rsidTr="00A04099">
        <w:trPr>
          <w:trHeight w:hRule="exact" w:val="253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B7F" w:rsidRPr="003A47A3" w:rsidRDefault="00C40B7F" w:rsidP="00C40B7F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3A47A3">
              <w:rPr>
                <w:rFonts w:cs="Arial"/>
                <w:sz w:val="20"/>
                <w:szCs w:val="18"/>
              </w:rPr>
              <w:t>PSYC&amp; 100</w:t>
            </w:r>
            <w:r w:rsidRPr="003A47A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3A47A3">
              <w:rPr>
                <w:rFonts w:cs="Arial"/>
                <w:sz w:val="20"/>
                <w:szCs w:val="18"/>
              </w:rPr>
              <w:t xml:space="preserve"> , </w:t>
            </w:r>
            <w:r w:rsidRPr="003A47A3">
              <w:rPr>
                <w:rFonts w:cs="Arial"/>
                <w:b/>
                <w:sz w:val="18"/>
                <w:szCs w:val="18"/>
              </w:rPr>
              <w:t>or</w:t>
            </w:r>
            <w:r w:rsidRPr="003A47A3">
              <w:rPr>
                <w:rFonts w:cs="Arial"/>
                <w:sz w:val="18"/>
                <w:szCs w:val="18"/>
              </w:rPr>
              <w:t xml:space="preserve">  </w:t>
            </w:r>
            <w:r w:rsidRPr="003A47A3">
              <w:rPr>
                <w:rFonts w:cs="Arial"/>
                <w:sz w:val="20"/>
                <w:szCs w:val="18"/>
              </w:rPr>
              <w:t>SOC&amp; 101</w:t>
            </w:r>
            <w:r w:rsidRPr="003A47A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3A47A3">
              <w:rPr>
                <w:rFonts w:cs="Arial"/>
                <w:sz w:val="18"/>
                <w:szCs w:val="18"/>
              </w:rPr>
              <w:t xml:space="preserve"> , </w:t>
            </w:r>
            <w:r w:rsidRPr="003A47A3">
              <w:rPr>
                <w:rFonts w:cs="Arial"/>
                <w:b/>
                <w:sz w:val="18"/>
                <w:szCs w:val="18"/>
              </w:rPr>
              <w:t>or</w:t>
            </w:r>
            <w:r w:rsidRPr="003A47A3">
              <w:rPr>
                <w:rFonts w:cs="Arial"/>
                <w:sz w:val="18"/>
                <w:szCs w:val="18"/>
              </w:rPr>
              <w:t xml:space="preserve">  </w:t>
            </w:r>
            <w:r w:rsidRPr="003A47A3">
              <w:rPr>
                <w:rFonts w:cs="Arial"/>
                <w:sz w:val="20"/>
                <w:szCs w:val="18"/>
              </w:rPr>
              <w:t>PSY 112</w:t>
            </w:r>
            <w:r w:rsidRPr="003A47A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3A47A3">
              <w:rPr>
                <w:rFonts w:cs="Arial"/>
                <w:sz w:val="20"/>
                <w:szCs w:val="18"/>
              </w:rPr>
              <w:t xml:space="preserve"> </w:t>
            </w:r>
            <w:r w:rsidRPr="003A47A3">
              <w:rPr>
                <w:rFonts w:cs="Arial"/>
                <w:b/>
                <w:i/>
                <w:sz w:val="20"/>
                <w:szCs w:val="20"/>
              </w:rPr>
              <w:t>(pre-req ENG 094 or equivalent)</w:t>
            </w:r>
          </w:p>
          <w:p w:rsidR="00C40B7F" w:rsidRPr="003A47A3" w:rsidRDefault="00C40B7F" w:rsidP="00C40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:rsidR="00C40B7F" w:rsidRPr="00BB6CB6" w:rsidRDefault="00C40B7F" w:rsidP="00C40B7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B7F" w:rsidRPr="00BB6CB6" w:rsidRDefault="00C40B7F" w:rsidP="00C40B7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0B7F" w:rsidRPr="005428AA" w:rsidTr="00A04099">
        <w:trPr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40B7F" w:rsidRPr="003A47A3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3A47A3">
              <w:rPr>
                <w:rFonts w:cs="Arial"/>
                <w:sz w:val="18"/>
                <w:szCs w:val="18"/>
              </w:rPr>
              <w:t xml:space="preserve">Any 100 level Math class </w:t>
            </w:r>
            <w:r w:rsidRPr="003A47A3">
              <w:rPr>
                <w:rFonts w:cs="Arial"/>
                <w:b/>
                <w:i/>
                <w:sz w:val="18"/>
                <w:szCs w:val="18"/>
              </w:rPr>
              <w:t>or higher</w:t>
            </w:r>
            <w:r w:rsidRPr="003A47A3">
              <w:rPr>
                <w:rFonts w:cs="Arial"/>
                <w:sz w:val="18"/>
                <w:szCs w:val="18"/>
              </w:rPr>
              <w:t xml:space="preserve"> </w:t>
            </w:r>
            <w:r w:rsidRPr="003A47A3">
              <w:rPr>
                <w:rFonts w:cs="Arial"/>
                <w:b/>
                <w:i/>
                <w:sz w:val="18"/>
                <w:szCs w:val="18"/>
              </w:rPr>
              <w:t>(pre-req MAT 092 or</w:t>
            </w:r>
            <w:r w:rsidRPr="003A47A3">
              <w:rPr>
                <w:rFonts w:cs="Arial"/>
                <w:b/>
                <w:i/>
                <w:sz w:val="20"/>
                <w:szCs w:val="20"/>
              </w:rPr>
              <w:t xml:space="preserve"> equivalent)</w:t>
            </w: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:rsidR="00C40B7F" w:rsidRPr="00BB6CB6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B7F" w:rsidRPr="00BB6CB6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0B7F" w:rsidRPr="005428AA" w:rsidTr="00A04099">
        <w:trPr>
          <w:trHeight w:hRule="exact" w:val="517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40B7F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Approved Computer Literacy Requirement (or successfully pass the computer literacy exam). For more information  go to: </w:t>
            </w:r>
            <w:hyperlink r:id="rId8" w:history="1">
              <w:r>
                <w:rPr>
                  <w:rStyle w:val="Hyperlink"/>
                  <w:rFonts w:cs="Arial"/>
                  <w:sz w:val="18"/>
                  <w:szCs w:val="18"/>
                </w:rPr>
                <w:t>www.cptc.edu/computer literacy</w:t>
              </w:r>
            </w:hyperlink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:rsidR="00C40B7F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B7F" w:rsidRPr="00BB6CB6" w:rsidRDefault="003A47A3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0B7F" w:rsidRPr="005428AA" w:rsidTr="00A04099">
        <w:trPr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40B7F" w:rsidRPr="00FD41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  <w:highlight w:val="yellow"/>
              </w:rPr>
            </w:pPr>
            <w:r w:rsidRPr="003A47A3">
              <w:rPr>
                <w:rFonts w:cs="Arial"/>
                <w:sz w:val="18"/>
                <w:szCs w:val="18"/>
              </w:rPr>
              <w:t>COLL 102 College Success for All</w:t>
            </w: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:rsidR="00C40B7F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B7F" w:rsidRPr="00BB6CB6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0B7F" w:rsidRPr="001D0EF5" w:rsidTr="00A04099">
        <w:trPr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B7F" w:rsidRPr="001D0EF5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Required General Education Courses Total Credits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B7F" w:rsidRPr="001D0EF5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B7F" w:rsidRPr="001D0EF5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5136EA" w:rsidRPr="00BB6CB6" w:rsidTr="00FA0994">
        <w:trPr>
          <w:trHeight w:hRule="exact" w:val="331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36EA" w:rsidRDefault="005136EA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  <w:p w:rsidR="005136EA" w:rsidRDefault="005136EA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C40B7F" w:rsidRPr="00BB6CB6" w:rsidTr="00A04099">
        <w:trPr>
          <w:trHeight w:hRule="exact" w:val="415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40B7F" w:rsidRPr="00730783" w:rsidRDefault="00C40B7F" w:rsidP="00C40B7F">
            <w:pPr>
              <w:pStyle w:val="Heading2"/>
              <w:rPr>
                <w:sz w:val="20"/>
                <w:szCs w:val="20"/>
              </w:rPr>
            </w:pPr>
            <w:r w:rsidRPr="00730783">
              <w:t>Technical</w:t>
            </w:r>
            <w:r w:rsidRPr="00730783">
              <w:rPr>
                <w:sz w:val="20"/>
                <w:szCs w:val="20"/>
              </w:rPr>
              <w:t xml:space="preserve"> </w:t>
            </w:r>
            <w:r w:rsidRPr="00730783">
              <w:t>Program Courses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C57C11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40B7F" w:rsidRPr="00D05577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 Taken</w:t>
            </w:r>
          </w:p>
        </w:tc>
      </w:tr>
      <w:tr w:rsidR="00C40B7F" w:rsidRPr="00BB6CB6" w:rsidTr="00A04099">
        <w:trPr>
          <w:trHeight w:hRule="exact" w:val="292"/>
        </w:trPr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</w:t>
            </w: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 xml:space="preserve"> FAUT 120 Ford Introduction to Automotive</w:t>
            </w:r>
          </w:p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0B7F" w:rsidRPr="00C57C11" w:rsidRDefault="003A47A3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0B7F" w:rsidRPr="00BB6CB6" w:rsidTr="00A04099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 xml:space="preserve"> FAUT 149 Ford Automotive Suspension &amp; Steering</w:t>
            </w:r>
          </w:p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0B7F" w:rsidRPr="00C57C11" w:rsidRDefault="003A47A3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0B7F" w:rsidRPr="00BB6CB6" w:rsidTr="00A04099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 xml:space="preserve"> FAUT 172 Ford Base Steering Suspension &amp; Align</w:t>
            </w: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B7F" w:rsidRPr="00C57C11" w:rsidRDefault="003A47A3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0B7F" w:rsidRPr="00BB6CB6" w:rsidTr="00A04099">
        <w:trPr>
          <w:trHeight w:hRule="exact" w:val="38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 xml:space="preserve"> FAUT 179 Ford Automotive General Maintenance &amp; Tires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0B7F" w:rsidRPr="00C57C11" w:rsidRDefault="003A47A3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0B7F" w:rsidRPr="00BB6CB6" w:rsidTr="00A04099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B7F" w:rsidRPr="00CA45C7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 xml:space="preserve"> FAUT 147 Ford Automotive Brakes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0B7F" w:rsidRPr="00C57C11" w:rsidRDefault="003A47A3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0B7F" w:rsidRPr="00BB6CB6" w:rsidTr="00A04099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B7F" w:rsidRPr="00CA45C7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 xml:space="preserve"> FAUT 157 Ford Auto Brakes, Suspension, Steering and Alignment </w:t>
            </w: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0B7F" w:rsidRPr="00C57C11" w:rsidRDefault="003A47A3" w:rsidP="0086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0B7F" w:rsidRPr="00BB6CB6" w:rsidTr="00A04099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7F" w:rsidRPr="00BB6CB6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 xml:space="preserve"> FAUT 185 Ford Brakes System Diagnosis</w:t>
            </w: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0B7F" w:rsidRPr="00C57C11" w:rsidRDefault="003A47A3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0B7F" w:rsidRPr="00BB6CB6" w:rsidTr="00A04099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7F" w:rsidRPr="00BB6CB6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FAUT 255 Ford Air-Conditioning, Heating &amp; Ventilation</w:t>
            </w: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0B7F" w:rsidRPr="00C57C11" w:rsidRDefault="003A47A3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0B7F" w:rsidRPr="00BB6CB6" w:rsidTr="00A04099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B7F" w:rsidRPr="00BB6CB6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 xml:space="preserve"> AUT 247 Automatic Transmissions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0B7F" w:rsidRPr="00C57C11" w:rsidRDefault="003A47A3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0B7F" w:rsidRPr="00BB6CB6" w:rsidTr="00A04099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7F" w:rsidRPr="00BB6CB6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 xml:space="preserve"> AUT 250  Automatic Transaxles</w:t>
            </w:r>
          </w:p>
        </w:tc>
        <w:tc>
          <w:tcPr>
            <w:tcW w:w="814" w:type="dxa"/>
            <w:tcBorders>
              <w:left w:val="nil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40B7F" w:rsidRPr="00C57C11" w:rsidRDefault="003A47A3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40B7F" w:rsidRPr="00BB6CB6" w:rsidTr="00A04099">
        <w:trPr>
          <w:trHeight w:hRule="exact" w:val="320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7F" w:rsidRPr="00BB6CB6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 xml:space="preserve"> AUT 251 </w:t>
            </w:r>
            <w:r>
              <w:rPr>
                <w:rFonts w:cs="Arial"/>
                <w:sz w:val="18"/>
                <w:szCs w:val="18"/>
              </w:rPr>
              <w:t>Automatic Transmissions/Transaxles Lab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0B7F" w:rsidRPr="00C57C11" w:rsidRDefault="00C40B7F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B7F" w:rsidRPr="00C57C11" w:rsidRDefault="003A47A3" w:rsidP="00C4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B537C" w:rsidRPr="003453A4" w:rsidRDefault="00AB537C" w:rsidP="00AB537C">
      <w:pPr>
        <w:spacing w:after="0"/>
        <w:rPr>
          <w:vanish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7"/>
        <w:gridCol w:w="2309"/>
        <w:gridCol w:w="2696"/>
        <w:gridCol w:w="2698"/>
        <w:gridCol w:w="836"/>
        <w:gridCol w:w="720"/>
        <w:gridCol w:w="96"/>
        <w:gridCol w:w="1168"/>
      </w:tblGrid>
      <w:tr w:rsidR="00B062E5" w:rsidRPr="00BB6CB6" w:rsidTr="00BE11DB">
        <w:trPr>
          <w:trHeight w:hRule="exact" w:val="270"/>
        </w:trPr>
        <w:tc>
          <w:tcPr>
            <w:tcW w:w="277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062E5" w:rsidRPr="004E0A7D" w:rsidRDefault="00B062E5" w:rsidP="00B0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</w:t>
            </w:r>
          </w:p>
        </w:tc>
        <w:tc>
          <w:tcPr>
            <w:tcW w:w="8539" w:type="dxa"/>
            <w:gridSpan w:val="4"/>
            <w:tcBorders>
              <w:left w:val="single" w:sz="4" w:space="0" w:color="auto"/>
            </w:tcBorders>
            <w:vAlign w:val="center"/>
          </w:tcPr>
          <w:p w:rsidR="00B062E5" w:rsidRPr="00C57C11" w:rsidRDefault="00B062E5" w:rsidP="0050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FAUT 144 Ford Basic Electric System Diagnosis and Testing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B062E5" w:rsidRPr="00C57C11" w:rsidRDefault="00B062E5" w:rsidP="0038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E5" w:rsidRPr="00C57C11" w:rsidRDefault="003A47A3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062E5" w:rsidRPr="00BB6CB6" w:rsidTr="00BE11DB">
        <w:trPr>
          <w:cantSplit/>
          <w:trHeight w:hRule="exact" w:val="208"/>
        </w:trPr>
        <w:tc>
          <w:tcPr>
            <w:tcW w:w="277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062E5" w:rsidRPr="00E179ED" w:rsidRDefault="00B062E5" w:rsidP="00B0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8539" w:type="dxa"/>
            <w:gridSpan w:val="4"/>
            <w:tcBorders>
              <w:left w:val="single" w:sz="4" w:space="0" w:color="auto"/>
            </w:tcBorders>
            <w:vAlign w:val="center"/>
          </w:tcPr>
          <w:p w:rsidR="00B062E5" w:rsidRPr="00C57C11" w:rsidRDefault="00B062E5" w:rsidP="0050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FAUT 212 Ford Electrical Systems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B062E5" w:rsidRPr="00C57C11" w:rsidRDefault="00B062E5" w:rsidP="0038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E5" w:rsidRPr="00C57C11" w:rsidRDefault="003A47A3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062E5" w:rsidRPr="00BB6CB6" w:rsidTr="00BE11DB">
        <w:trPr>
          <w:trHeight w:hRule="exact" w:val="442"/>
        </w:trPr>
        <w:tc>
          <w:tcPr>
            <w:tcW w:w="2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E5" w:rsidRPr="00E179ED" w:rsidRDefault="00B062E5" w:rsidP="0050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E5" w:rsidRPr="00C57C11" w:rsidRDefault="00B062E5" w:rsidP="0050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FAUT 209 Ford Electronic Systems</w:t>
            </w:r>
          </w:p>
        </w:tc>
        <w:tc>
          <w:tcPr>
            <w:tcW w:w="8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62E5" w:rsidRPr="00C57C11" w:rsidRDefault="00B062E5" w:rsidP="0038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E5" w:rsidRPr="00C57C11" w:rsidRDefault="003A47A3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062E5" w:rsidRPr="00BB6CB6" w:rsidTr="00BE11DB">
        <w:trPr>
          <w:trHeight w:hRule="exact" w:val="235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062E5" w:rsidRPr="005030FE" w:rsidRDefault="00B062E5" w:rsidP="00B0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Winter</w:t>
            </w: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62E5" w:rsidRPr="00C57C11" w:rsidRDefault="00B062E5" w:rsidP="000E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AUT 174 Engine Minor Mechanical Repair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062E5" w:rsidRPr="00C57C11" w:rsidRDefault="00B062E5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E5" w:rsidRPr="00C57C11" w:rsidRDefault="003A47A3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062E5" w:rsidRPr="00BB6CB6" w:rsidTr="00BE11DB">
        <w:trPr>
          <w:cantSplit/>
          <w:trHeight w:hRule="exact" w:val="307"/>
        </w:trPr>
        <w:tc>
          <w:tcPr>
            <w:tcW w:w="27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062E5" w:rsidRPr="000E54E5" w:rsidRDefault="00B062E5" w:rsidP="00B0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8546" w:type="dxa"/>
            <w:gridSpan w:val="5"/>
            <w:tcBorders>
              <w:left w:val="single" w:sz="4" w:space="0" w:color="auto"/>
            </w:tcBorders>
            <w:vAlign w:val="center"/>
          </w:tcPr>
          <w:p w:rsidR="00B062E5" w:rsidRPr="00C57C11" w:rsidRDefault="00B062E5" w:rsidP="000E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 175 E</w:t>
            </w:r>
            <w:r w:rsidRPr="00C57C11">
              <w:rPr>
                <w:rFonts w:cs="Arial"/>
                <w:sz w:val="18"/>
                <w:szCs w:val="18"/>
              </w:rPr>
              <w:t xml:space="preserve">ngine Major Mechanical Repair 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B062E5" w:rsidRPr="00C57C11" w:rsidRDefault="00B062E5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E5" w:rsidRPr="00C57C11" w:rsidRDefault="003A47A3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062E5" w:rsidRPr="00BB6CB6" w:rsidTr="00BE11DB">
        <w:trPr>
          <w:cantSplit/>
          <w:trHeight w:hRule="exact" w:val="190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62E5" w:rsidRPr="000E54E5" w:rsidRDefault="00B062E5" w:rsidP="00B0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8546" w:type="dxa"/>
            <w:gridSpan w:val="5"/>
            <w:tcBorders>
              <w:left w:val="single" w:sz="4" w:space="0" w:color="auto"/>
            </w:tcBorders>
          </w:tcPr>
          <w:p w:rsidR="00B062E5" w:rsidRPr="00C57C11" w:rsidRDefault="00B062E5" w:rsidP="000E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AUT 178 Engine Mechanical Lab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B062E5" w:rsidRPr="00C57C11" w:rsidRDefault="00B062E5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E5" w:rsidRPr="00C57C11" w:rsidRDefault="00B062E5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C57C1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57C11">
              <w:rPr>
                <w:rFonts w:cs="Arial"/>
                <w:sz w:val="18"/>
                <w:szCs w:val="18"/>
              </w:rPr>
            </w:r>
            <w:r w:rsidRPr="00C57C11">
              <w:rPr>
                <w:rFonts w:cs="Arial"/>
                <w:sz w:val="18"/>
                <w:szCs w:val="18"/>
              </w:rPr>
              <w:fldChar w:fldCharType="separate"/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62E5" w:rsidRPr="00BB6CB6" w:rsidTr="00BE11DB">
        <w:trPr>
          <w:cantSplit/>
          <w:trHeight w:hRule="exact" w:val="370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062E5" w:rsidRPr="000E54E5" w:rsidRDefault="00B062E5" w:rsidP="00B0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85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E5" w:rsidRPr="00C57C11" w:rsidRDefault="00B062E5" w:rsidP="000E5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AUT 270 Intro to Hyrid Safety (Winter Qtr only)</w:t>
            </w:r>
          </w:p>
        </w:tc>
        <w:tc>
          <w:tcPr>
            <w:tcW w:w="8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62E5" w:rsidRPr="00C57C11" w:rsidRDefault="00B062E5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E5" w:rsidRPr="00C57C11" w:rsidRDefault="00B062E5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C57C1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57C11">
              <w:rPr>
                <w:rFonts w:cs="Arial"/>
                <w:sz w:val="18"/>
                <w:szCs w:val="18"/>
              </w:rPr>
            </w:r>
            <w:r w:rsidRPr="00C57C11">
              <w:rPr>
                <w:rFonts w:cs="Arial"/>
                <w:sz w:val="18"/>
                <w:szCs w:val="18"/>
              </w:rPr>
              <w:fldChar w:fldCharType="separate"/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E11DB" w:rsidRPr="00BB6CB6" w:rsidTr="00BE11DB">
        <w:trPr>
          <w:trHeight w:val="728"/>
        </w:trPr>
        <w:tc>
          <w:tcPr>
            <w:tcW w:w="10800" w:type="dxa"/>
            <w:gridSpan w:val="9"/>
            <w:vAlign w:val="center"/>
          </w:tcPr>
          <w:p w:rsidR="00BE11DB" w:rsidRPr="000E54E5" w:rsidRDefault="00BE11DB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E11DB" w:rsidRPr="00AB0102" w:rsidRDefault="00BE11DB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D76203">
              <w:rPr>
                <w:rFonts w:cs="Arial"/>
                <w:b/>
                <w:i/>
                <w:sz w:val="24"/>
                <w:szCs w:val="18"/>
              </w:rPr>
              <w:t>Continued on Page 2</w:t>
            </w:r>
          </w:p>
        </w:tc>
      </w:tr>
      <w:tr w:rsidR="00BE11DB" w:rsidRPr="00BB6CB6" w:rsidTr="00BE11DB">
        <w:trPr>
          <w:trHeight w:hRule="exact" w:val="280"/>
        </w:trPr>
        <w:tc>
          <w:tcPr>
            <w:tcW w:w="881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1DB" w:rsidRPr="00BE11DB" w:rsidRDefault="00BE11DB" w:rsidP="00BE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E11DB">
              <w:rPr>
                <w:rFonts w:cs="Arial"/>
                <w:b/>
                <w:i/>
                <w:sz w:val="20"/>
                <w:szCs w:val="20"/>
              </w:rPr>
              <w:lastRenderedPageBreak/>
              <w:t>Continued from page 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11DB" w:rsidRPr="00BE11DB" w:rsidRDefault="00BE11DB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BE11DB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1DB" w:rsidRPr="00BE11DB" w:rsidRDefault="00BE11DB" w:rsidP="00BE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 w:rsidRPr="00BE11DB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B062E5" w:rsidRPr="00BB6CB6" w:rsidTr="00BE11DB">
        <w:trPr>
          <w:trHeight w:hRule="exact" w:val="28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062E5" w:rsidRPr="000E54E5" w:rsidRDefault="00B062E5" w:rsidP="00B0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Spring</w:t>
            </w: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62E5" w:rsidRPr="00C57C11" w:rsidRDefault="00B062E5" w:rsidP="00AB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AUT 239 Clutches &amp; Manual Transmissions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062E5" w:rsidRPr="00C57C11" w:rsidRDefault="00B062E5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E5" w:rsidRPr="00C57C11" w:rsidRDefault="00B062E5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C57C1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57C11">
              <w:rPr>
                <w:rFonts w:cs="Arial"/>
                <w:sz w:val="18"/>
                <w:szCs w:val="18"/>
              </w:rPr>
            </w:r>
            <w:r w:rsidRPr="00C57C11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C57C1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62E5" w:rsidRPr="00BB6CB6" w:rsidTr="00BE11DB">
        <w:trPr>
          <w:trHeight w:hRule="exact" w:val="352"/>
        </w:trPr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B062E5" w:rsidRPr="000E54E5" w:rsidRDefault="00B062E5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46" w:type="dxa"/>
            <w:gridSpan w:val="5"/>
            <w:tcBorders>
              <w:left w:val="single" w:sz="4" w:space="0" w:color="auto"/>
            </w:tcBorders>
            <w:vAlign w:val="center"/>
          </w:tcPr>
          <w:p w:rsidR="00B062E5" w:rsidRPr="00C57C11" w:rsidRDefault="00B062E5" w:rsidP="00AB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AUT 243 Automotive Axles, Drivelines, Differentials &amp; Transfer Cases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B062E5" w:rsidRPr="00C57C11" w:rsidRDefault="00B062E5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6CE" w:rsidRDefault="00B062E5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C57C1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57C11">
              <w:rPr>
                <w:rFonts w:cs="Arial"/>
                <w:sz w:val="18"/>
                <w:szCs w:val="18"/>
              </w:rPr>
            </w:r>
            <w:r w:rsidRPr="00C57C11">
              <w:rPr>
                <w:rFonts w:cs="Arial"/>
                <w:sz w:val="18"/>
                <w:szCs w:val="18"/>
              </w:rPr>
              <w:fldChar w:fldCharType="separate"/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sz w:val="18"/>
                <w:szCs w:val="18"/>
              </w:rPr>
              <w:fldChar w:fldCharType="end"/>
            </w:r>
          </w:p>
          <w:p w:rsidR="003516CE" w:rsidRPr="003516CE" w:rsidRDefault="003516CE" w:rsidP="003516CE">
            <w:pPr>
              <w:rPr>
                <w:rFonts w:cs="Arial"/>
                <w:sz w:val="18"/>
                <w:szCs w:val="18"/>
              </w:rPr>
            </w:pPr>
          </w:p>
          <w:p w:rsidR="00B062E5" w:rsidRPr="003516CE" w:rsidRDefault="00B062E5" w:rsidP="003516CE">
            <w:pPr>
              <w:rPr>
                <w:rFonts w:cs="Arial"/>
                <w:sz w:val="18"/>
                <w:szCs w:val="18"/>
              </w:rPr>
            </w:pPr>
          </w:p>
        </w:tc>
      </w:tr>
      <w:tr w:rsidR="00B062E5" w:rsidRPr="00BB6CB6" w:rsidTr="00BE11DB">
        <w:trPr>
          <w:trHeight w:hRule="exact" w:val="352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E5" w:rsidRPr="00AB0102" w:rsidRDefault="00B062E5" w:rsidP="00AB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E5" w:rsidRPr="00C57C11" w:rsidRDefault="00B062E5" w:rsidP="00AB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AUT 246 Manual Drive Trains &amp; Axles Lab</w:t>
            </w:r>
          </w:p>
        </w:tc>
        <w:tc>
          <w:tcPr>
            <w:tcW w:w="8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62E5" w:rsidRPr="00C57C11" w:rsidRDefault="00B062E5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E5" w:rsidRPr="00C57C11" w:rsidRDefault="00B062E5" w:rsidP="008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C57C11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C57C1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57C11">
              <w:rPr>
                <w:rFonts w:cs="Arial"/>
                <w:sz w:val="18"/>
                <w:szCs w:val="18"/>
              </w:rPr>
            </w:r>
            <w:r w:rsidRPr="00C57C11">
              <w:rPr>
                <w:rFonts w:cs="Arial"/>
                <w:sz w:val="18"/>
                <w:szCs w:val="18"/>
              </w:rPr>
              <w:fldChar w:fldCharType="separate"/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noProof/>
                <w:sz w:val="18"/>
                <w:szCs w:val="18"/>
              </w:rPr>
              <w:t> </w:t>
            </w:r>
            <w:r w:rsidRPr="00C57C1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62E5" w:rsidRPr="00BB6CB6" w:rsidTr="00BE11DB">
        <w:trPr>
          <w:trHeight w:hRule="exact" w:val="352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062E5" w:rsidRPr="002B0422" w:rsidRDefault="00B062E5" w:rsidP="00B0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</w:t>
            </w: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62E5" w:rsidRPr="002B0422" w:rsidRDefault="00B062E5" w:rsidP="002B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Arial"/>
                <w:sz w:val="18"/>
                <w:szCs w:val="18"/>
              </w:rPr>
            </w:pPr>
            <w:r w:rsidRPr="002B0422">
              <w:rPr>
                <w:rFonts w:cs="Arial"/>
                <w:sz w:val="18"/>
                <w:szCs w:val="18"/>
              </w:rPr>
              <w:t>AUT 217 Automotive Ignition Systems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062E5" w:rsidRPr="002B0422" w:rsidRDefault="00B062E5" w:rsidP="0038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B042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E5" w:rsidRPr="002B0422" w:rsidRDefault="00B062E5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B0422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2B04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0422">
              <w:rPr>
                <w:rFonts w:cs="Arial"/>
                <w:sz w:val="18"/>
                <w:szCs w:val="18"/>
              </w:rPr>
            </w:r>
            <w:r w:rsidRPr="002B0422">
              <w:rPr>
                <w:rFonts w:cs="Arial"/>
                <w:sz w:val="18"/>
                <w:szCs w:val="18"/>
              </w:rPr>
              <w:fldChar w:fldCharType="separate"/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62E5" w:rsidRPr="00BB6CB6" w:rsidTr="00BE11DB">
        <w:trPr>
          <w:trHeight w:hRule="exact" w:val="262"/>
        </w:trPr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B062E5" w:rsidRPr="002B0422" w:rsidRDefault="00B062E5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6" w:type="dxa"/>
            <w:gridSpan w:val="5"/>
            <w:tcBorders>
              <w:left w:val="single" w:sz="4" w:space="0" w:color="auto"/>
            </w:tcBorders>
            <w:vAlign w:val="center"/>
          </w:tcPr>
          <w:p w:rsidR="00B062E5" w:rsidRPr="002B0422" w:rsidRDefault="00B062E5" w:rsidP="00C0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Arial"/>
                <w:sz w:val="18"/>
                <w:szCs w:val="18"/>
              </w:rPr>
            </w:pPr>
            <w:r w:rsidRPr="002B0422">
              <w:rPr>
                <w:rFonts w:cs="Arial"/>
                <w:sz w:val="18"/>
                <w:szCs w:val="18"/>
              </w:rPr>
              <w:t>AUT 2</w:t>
            </w:r>
            <w:r w:rsidR="00C04BC4">
              <w:rPr>
                <w:rFonts w:cs="Arial"/>
                <w:sz w:val="18"/>
                <w:szCs w:val="18"/>
              </w:rPr>
              <w:t>2</w:t>
            </w:r>
            <w:r w:rsidRPr="002B0422">
              <w:rPr>
                <w:rFonts w:cs="Arial"/>
                <w:sz w:val="18"/>
                <w:szCs w:val="18"/>
              </w:rPr>
              <w:t>3 Automotive Fuel Systems</w:t>
            </w:r>
          </w:p>
        </w:tc>
        <w:tc>
          <w:tcPr>
            <w:tcW w:w="816" w:type="dxa"/>
            <w:gridSpan w:val="2"/>
            <w:tcBorders>
              <w:left w:val="nil"/>
              <w:right w:val="nil"/>
            </w:tcBorders>
            <w:vAlign w:val="center"/>
          </w:tcPr>
          <w:p w:rsidR="00B062E5" w:rsidRPr="002B0422" w:rsidRDefault="00B062E5" w:rsidP="0038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B042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E5" w:rsidRPr="002B0422" w:rsidRDefault="00B062E5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B0422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2B04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0422">
              <w:rPr>
                <w:rFonts w:cs="Arial"/>
                <w:sz w:val="18"/>
                <w:szCs w:val="18"/>
              </w:rPr>
            </w:r>
            <w:r w:rsidRPr="002B0422">
              <w:rPr>
                <w:rFonts w:cs="Arial"/>
                <w:sz w:val="18"/>
                <w:szCs w:val="18"/>
              </w:rPr>
              <w:fldChar w:fldCharType="separate"/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62E5" w:rsidRPr="00BB6CB6" w:rsidTr="00BE11DB">
        <w:trPr>
          <w:trHeight w:hRule="exact" w:val="378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E5" w:rsidRPr="002B0422" w:rsidRDefault="00B062E5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2E5" w:rsidRPr="002B0422" w:rsidRDefault="00C04BC4" w:rsidP="00C0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B062E5" w:rsidRPr="002B0422">
              <w:rPr>
                <w:rFonts w:cs="Arial"/>
                <w:sz w:val="18"/>
                <w:szCs w:val="18"/>
              </w:rPr>
              <w:t>AUT 236 Automotive Emissions Systems</w:t>
            </w:r>
          </w:p>
        </w:tc>
        <w:tc>
          <w:tcPr>
            <w:tcW w:w="8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62E5" w:rsidRPr="002B0422" w:rsidRDefault="00B062E5" w:rsidP="0038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B042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2E5" w:rsidRPr="002B0422" w:rsidRDefault="00B062E5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2B0422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2B04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0422">
              <w:rPr>
                <w:rFonts w:cs="Arial"/>
                <w:sz w:val="18"/>
                <w:szCs w:val="18"/>
              </w:rPr>
            </w:r>
            <w:r w:rsidRPr="002B0422">
              <w:rPr>
                <w:rFonts w:cs="Arial"/>
                <w:sz w:val="18"/>
                <w:szCs w:val="18"/>
              </w:rPr>
              <w:fldChar w:fldCharType="separate"/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B0422" w:rsidRPr="00BB6CB6" w:rsidTr="00BE11DB">
        <w:trPr>
          <w:trHeight w:hRule="exact" w:val="397"/>
        </w:trPr>
        <w:tc>
          <w:tcPr>
            <w:tcW w:w="8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B0422" w:rsidRPr="00730783" w:rsidRDefault="002B0422" w:rsidP="00F33A5D">
            <w:pPr>
              <w:pStyle w:val="Heading2"/>
              <w:rPr>
                <w:sz w:val="22"/>
                <w:szCs w:val="22"/>
              </w:rPr>
            </w:pPr>
            <w:r w:rsidRPr="00730783">
              <w:rPr>
                <w:sz w:val="22"/>
                <w:szCs w:val="22"/>
              </w:rPr>
              <w:t>Required Welding (to be taken throughout the program</w:t>
            </w:r>
            <w:r w:rsidR="00167589">
              <w:rPr>
                <w:sz w:val="22"/>
                <w:szCs w:val="22"/>
              </w:rPr>
              <w:t>)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2B0422" w:rsidRPr="002B0422" w:rsidRDefault="002B0422" w:rsidP="002B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0422" w:rsidRPr="00B444E2" w:rsidRDefault="002B0422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BE11DB" w:rsidRPr="00BB6CB6" w:rsidTr="00BE11DB">
        <w:trPr>
          <w:trHeight w:hRule="exact" w:val="325"/>
        </w:trPr>
        <w:tc>
          <w:tcPr>
            <w:tcW w:w="8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1DB" w:rsidRPr="004B2CAB" w:rsidRDefault="00BE11DB" w:rsidP="00BE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IAUT 140 Basic Automotive Welding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1DB" w:rsidRPr="004B2CAB" w:rsidRDefault="00BE11DB" w:rsidP="0038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1DB" w:rsidRPr="00B444E2" w:rsidRDefault="00BE11DB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 w:rsidRPr="002B0422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2B042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B0422">
              <w:rPr>
                <w:rFonts w:cs="Arial"/>
                <w:sz w:val="18"/>
                <w:szCs w:val="18"/>
              </w:rPr>
            </w:r>
            <w:r w:rsidRPr="002B0422">
              <w:rPr>
                <w:rFonts w:cs="Arial"/>
                <w:sz w:val="18"/>
                <w:szCs w:val="18"/>
              </w:rPr>
              <w:fldChar w:fldCharType="separate"/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noProof/>
                <w:sz w:val="18"/>
                <w:szCs w:val="18"/>
              </w:rPr>
              <w:t> </w:t>
            </w:r>
            <w:r w:rsidRPr="002B042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498" w:rsidRPr="00BB6CB6" w:rsidTr="00BE11DB">
        <w:trPr>
          <w:trHeight w:hRule="exact" w:val="613"/>
        </w:trPr>
        <w:tc>
          <w:tcPr>
            <w:tcW w:w="108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A04FA" w:rsidRPr="004A04FA" w:rsidRDefault="004A04FA" w:rsidP="004A04FA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4A04FA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8F6498" w:rsidRPr="00730783" w:rsidRDefault="008F6498" w:rsidP="00F33A5D">
            <w:pPr>
              <w:pStyle w:val="Heading4"/>
            </w:pPr>
          </w:p>
        </w:tc>
      </w:tr>
      <w:tr w:rsidR="00BE11DB" w:rsidRPr="00FD2DFE" w:rsidTr="004270BD">
        <w:trPr>
          <w:trHeight w:hRule="exact" w:val="259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11DB" w:rsidRDefault="00BE11DB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  <w:p w:rsidR="00BE11DB" w:rsidRPr="00FD2DFE" w:rsidRDefault="00BE11DB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04099" w:rsidRPr="00FD2DFE" w:rsidTr="00BE11DB">
        <w:trPr>
          <w:trHeight w:hRule="exact" w:val="259"/>
        </w:trPr>
        <w:tc>
          <w:tcPr>
            <w:tcW w:w="88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4099" w:rsidRPr="00FD2DFE" w:rsidRDefault="00A04099" w:rsidP="00835C8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099" w:rsidRPr="00FD2DFE" w:rsidRDefault="00A040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4099" w:rsidRPr="00FD2DFE" w:rsidRDefault="00A040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04099" w:rsidRPr="00FD2DFE" w:rsidTr="00BE11DB">
        <w:trPr>
          <w:trHeight w:hRule="exact" w:val="259"/>
        </w:trPr>
        <w:tc>
          <w:tcPr>
            <w:tcW w:w="88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4099" w:rsidRPr="00FD2DFE" w:rsidRDefault="00A04099" w:rsidP="0036168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 103 Business Math, -or   MAT 105 Math for Industrial Professions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099" w:rsidRPr="00FD2DFE" w:rsidRDefault="00A040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4099" w:rsidRPr="00FD2DFE" w:rsidRDefault="00A040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2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E11DB" w:rsidRPr="00FD2DFE" w:rsidTr="00BE11DB">
        <w:trPr>
          <w:trHeight w:hRule="exact" w:val="259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11DB" w:rsidRPr="00FD2DFE" w:rsidRDefault="00BE11DB" w:rsidP="00BE11DB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A04099" w:rsidRPr="00FD2DFE" w:rsidTr="00BE11DB">
        <w:trPr>
          <w:trHeight w:hRule="exact" w:val="259"/>
        </w:trPr>
        <w:tc>
          <w:tcPr>
            <w:tcW w:w="88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4099" w:rsidRPr="00FD2DFE" w:rsidRDefault="00A04099" w:rsidP="00BE11D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 w:hanging="2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4099" w:rsidRPr="00FD2DFE" w:rsidRDefault="00A040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04099" w:rsidRPr="00FD2DFE" w:rsidRDefault="00A040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3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04099" w:rsidRPr="00FD2DFE" w:rsidTr="00BE11DB">
        <w:trPr>
          <w:trHeight w:hRule="exact" w:val="259"/>
        </w:trPr>
        <w:tc>
          <w:tcPr>
            <w:tcW w:w="8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099" w:rsidRPr="00FD2DFE" w:rsidRDefault="00A04099" w:rsidP="00BE11D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0" w:hanging="27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099" w:rsidRPr="00FD2DFE" w:rsidRDefault="00A040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FD2DFE" w:rsidRDefault="00A040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4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76203" w:rsidTr="00BE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25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D76203" w:rsidRPr="00BE11DB" w:rsidRDefault="00D76203" w:rsidP="00D76203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E11DB">
              <w:rPr>
                <w:rFonts w:cs="Arial"/>
                <w:b/>
                <w:sz w:val="24"/>
                <w:szCs w:val="24"/>
              </w:rPr>
              <w:t>Quarterly Self Planning Grid</w:t>
            </w:r>
          </w:p>
        </w:tc>
      </w:tr>
      <w:tr w:rsidR="00D76203" w:rsidTr="00BE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6203" w:rsidRDefault="00D76203" w:rsidP="00FD411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  <w:r w:rsidR="00FD4111">
              <w:rPr>
                <w:rFonts w:cs="Arial"/>
                <w:b/>
                <w:sz w:val="20"/>
              </w:rPr>
              <w:t xml:space="preserve"> SUMMER 2020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6203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  <w:r w:rsidR="00FD4111">
              <w:rPr>
                <w:rFonts w:cs="Arial"/>
                <w:b/>
                <w:sz w:val="20"/>
              </w:rPr>
              <w:t xml:space="preserve"> FALL 2020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6203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6203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D76203" w:rsidRPr="00B166C4" w:rsidTr="00BE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3A47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="003A47A3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="003A47A3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A47A3" w:rsidRPr="00B166C4">
              <w:rPr>
                <w:rFonts w:cs="Arial"/>
                <w:sz w:val="20"/>
                <w:szCs w:val="20"/>
              </w:rPr>
            </w:r>
            <w:r w:rsidR="003A47A3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3A47A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3A47A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3A47A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3A47A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3A47A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3A47A3"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76203" w:rsidRPr="00B166C4" w:rsidTr="00BE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FD411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="003A47A3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="003A47A3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A47A3" w:rsidRPr="00B166C4">
              <w:rPr>
                <w:rFonts w:cs="Arial"/>
                <w:sz w:val="20"/>
                <w:szCs w:val="20"/>
              </w:rPr>
            </w:r>
            <w:r w:rsidR="003A47A3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3A47A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3A47A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3A47A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3A47A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3A47A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3A47A3"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D76203" w:rsidRPr="00B166C4" w:rsidTr="00BE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FD411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>Class</w:t>
            </w:r>
            <w:r w:rsidR="003A47A3">
              <w:rPr>
                <w:rFonts w:cs="Arial"/>
                <w:sz w:val="20"/>
                <w:szCs w:val="20"/>
              </w:rPr>
              <w:t xml:space="preserve">:    </w:t>
            </w:r>
            <w:r w:rsidR="003A47A3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="003A47A3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A47A3" w:rsidRPr="00B166C4">
              <w:rPr>
                <w:rFonts w:cs="Arial"/>
                <w:sz w:val="20"/>
                <w:szCs w:val="20"/>
              </w:rPr>
            </w:r>
            <w:r w:rsidR="003A47A3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3A47A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3A47A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3A47A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3A47A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3A47A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3A47A3"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76203" w:rsidRPr="00B166C4" w:rsidTr="00BE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76203" w:rsidTr="00BE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6203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6203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6203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6203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D76203" w:rsidRPr="00B166C4" w:rsidTr="00BE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6203" w:rsidRPr="00B166C4" w:rsidTr="00BE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6203" w:rsidRPr="00B166C4" w:rsidTr="00BE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6203" w:rsidRPr="00B166C4" w:rsidTr="00BE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03" w:rsidRPr="00B166C4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6203" w:rsidTr="00BE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081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03" w:rsidRDefault="00D76203" w:rsidP="00640F9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E19A6" w:rsidRPr="002E19A6" w:rsidRDefault="002E19A6" w:rsidP="002E19A6">
      <w:pPr>
        <w:rPr>
          <w:rFonts w:ascii="Arial" w:eastAsia="Calibri" w:hAnsi="Arial" w:cs="Arial"/>
          <w:b/>
          <w:i/>
          <w:sz w:val="18"/>
          <w:szCs w:val="18"/>
        </w:rPr>
      </w:pPr>
      <w:r w:rsidRPr="002E19A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D6" w:rsidRDefault="00BB38D6" w:rsidP="007E77A6">
      <w:pPr>
        <w:spacing w:after="0" w:line="240" w:lineRule="auto"/>
      </w:pPr>
      <w:r>
        <w:separator/>
      </w:r>
    </w:p>
  </w:endnote>
  <w:endnote w:type="continuationSeparator" w:id="0">
    <w:p w:rsidR="00BB38D6" w:rsidRDefault="00BB38D6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D6" w:rsidRPr="00B028A8" w:rsidRDefault="00BB38D6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BB38D6" w:rsidRPr="007E77A6" w:rsidRDefault="00BB38D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E13929">
      <w:rPr>
        <w:i/>
        <w:sz w:val="18"/>
        <w:szCs w:val="18"/>
      </w:rPr>
      <w:t xml:space="preserve">20-2021 </w:t>
    </w:r>
    <w:r>
      <w:rPr>
        <w:sz w:val="18"/>
        <w:szCs w:val="18"/>
      </w:rPr>
      <w:t xml:space="preserve"> Revised </w:t>
    </w:r>
    <w:r w:rsidR="003A47A3">
      <w:rPr>
        <w:sz w:val="18"/>
        <w:szCs w:val="18"/>
      </w:rPr>
      <w:t>7/17/20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D6" w:rsidRDefault="00BB38D6" w:rsidP="007E77A6">
      <w:pPr>
        <w:spacing w:after="0" w:line="240" w:lineRule="auto"/>
      </w:pPr>
      <w:r>
        <w:separator/>
      </w:r>
    </w:p>
  </w:footnote>
  <w:footnote w:type="continuationSeparator" w:id="0">
    <w:p w:rsidR="00BB38D6" w:rsidRDefault="00BB38D6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D6" w:rsidRDefault="00BB38D6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A47A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A47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B38D6" w:rsidRDefault="00BB38D6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7B552086" wp14:editId="0BCDABE5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BB38D6" w:rsidRPr="00145BC9" w:rsidRDefault="00BB38D6" w:rsidP="00185AF9">
    <w:pPr>
      <w:pStyle w:val="Header"/>
      <w:spacing w:after="0" w:line="240" w:lineRule="auto"/>
      <w:rPr>
        <w:i/>
        <w:sz w:val="24"/>
        <w:szCs w:val="24"/>
      </w:rPr>
    </w:pPr>
    <w:r w:rsidRPr="00145BC9">
      <w:rPr>
        <w:i/>
        <w:sz w:val="24"/>
        <w:szCs w:val="24"/>
      </w:rPr>
      <w:t xml:space="preserve">EDUCATION PLAN - </w:t>
    </w:r>
    <w:r w:rsidRPr="00145BC9">
      <w:rPr>
        <w:rFonts w:cs="Arial"/>
        <w:i/>
        <w:sz w:val="24"/>
        <w:szCs w:val="24"/>
      </w:rPr>
      <w:t xml:space="preserve">Catalog Year </w:t>
    </w:r>
    <w:r w:rsidR="00AE6D07">
      <w:rPr>
        <w:rFonts w:cs="Arial"/>
        <w:i/>
        <w:sz w:val="24"/>
        <w:szCs w:val="24"/>
      </w:rPr>
      <w:t>20</w:t>
    </w:r>
    <w:r w:rsidR="00E13929">
      <w:rPr>
        <w:rFonts w:cs="Arial"/>
        <w:i/>
        <w:sz w:val="24"/>
        <w:szCs w:val="24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48B"/>
    <w:multiLevelType w:val="hybridMultilevel"/>
    <w:tmpl w:val="278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5D88"/>
    <w:multiLevelType w:val="hybridMultilevel"/>
    <w:tmpl w:val="C556158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6D9283D"/>
    <w:multiLevelType w:val="hybridMultilevel"/>
    <w:tmpl w:val="C0D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0475"/>
    <w:rsid w:val="00020917"/>
    <w:rsid w:val="00020AD2"/>
    <w:rsid w:val="00031C07"/>
    <w:rsid w:val="00032D93"/>
    <w:rsid w:val="00033D85"/>
    <w:rsid w:val="00034CB8"/>
    <w:rsid w:val="00057E2D"/>
    <w:rsid w:val="00060F14"/>
    <w:rsid w:val="00086025"/>
    <w:rsid w:val="00087FF4"/>
    <w:rsid w:val="000A114E"/>
    <w:rsid w:val="000C30BA"/>
    <w:rsid w:val="000D0012"/>
    <w:rsid w:val="000E420F"/>
    <w:rsid w:val="000E54E5"/>
    <w:rsid w:val="000F6A4E"/>
    <w:rsid w:val="000F7219"/>
    <w:rsid w:val="001040BF"/>
    <w:rsid w:val="00112C64"/>
    <w:rsid w:val="00123603"/>
    <w:rsid w:val="00133808"/>
    <w:rsid w:val="00145BC9"/>
    <w:rsid w:val="00145D7E"/>
    <w:rsid w:val="00151CF1"/>
    <w:rsid w:val="00154BFB"/>
    <w:rsid w:val="00156295"/>
    <w:rsid w:val="00167589"/>
    <w:rsid w:val="00176FFA"/>
    <w:rsid w:val="00177FCD"/>
    <w:rsid w:val="001849F8"/>
    <w:rsid w:val="00185AF9"/>
    <w:rsid w:val="00190A66"/>
    <w:rsid w:val="001A462B"/>
    <w:rsid w:val="001A49D2"/>
    <w:rsid w:val="001B6D5A"/>
    <w:rsid w:val="001C3A4B"/>
    <w:rsid w:val="001D0EF5"/>
    <w:rsid w:val="001E11A3"/>
    <w:rsid w:val="001E2FDF"/>
    <w:rsid w:val="00201349"/>
    <w:rsid w:val="002018CA"/>
    <w:rsid w:val="00207051"/>
    <w:rsid w:val="002100C7"/>
    <w:rsid w:val="00210105"/>
    <w:rsid w:val="00215734"/>
    <w:rsid w:val="002171BF"/>
    <w:rsid w:val="00224CE0"/>
    <w:rsid w:val="00227ED4"/>
    <w:rsid w:val="002317EC"/>
    <w:rsid w:val="00252FC1"/>
    <w:rsid w:val="00256210"/>
    <w:rsid w:val="002579A8"/>
    <w:rsid w:val="002603D2"/>
    <w:rsid w:val="00264AE0"/>
    <w:rsid w:val="002823FB"/>
    <w:rsid w:val="00286CA2"/>
    <w:rsid w:val="002A17B2"/>
    <w:rsid w:val="002B0422"/>
    <w:rsid w:val="002B7334"/>
    <w:rsid w:val="002C2693"/>
    <w:rsid w:val="002C756E"/>
    <w:rsid w:val="002E19A6"/>
    <w:rsid w:val="002E59A0"/>
    <w:rsid w:val="002F1C9D"/>
    <w:rsid w:val="00302E19"/>
    <w:rsid w:val="00307CA5"/>
    <w:rsid w:val="00317E51"/>
    <w:rsid w:val="00325A01"/>
    <w:rsid w:val="00337835"/>
    <w:rsid w:val="00346322"/>
    <w:rsid w:val="00350447"/>
    <w:rsid w:val="003516CE"/>
    <w:rsid w:val="003550DF"/>
    <w:rsid w:val="00361687"/>
    <w:rsid w:val="00373AB8"/>
    <w:rsid w:val="0038021D"/>
    <w:rsid w:val="00383BEC"/>
    <w:rsid w:val="003926CD"/>
    <w:rsid w:val="00397B72"/>
    <w:rsid w:val="003A3CAC"/>
    <w:rsid w:val="003A47A3"/>
    <w:rsid w:val="003C415E"/>
    <w:rsid w:val="003C533A"/>
    <w:rsid w:val="003D3274"/>
    <w:rsid w:val="003E3EB2"/>
    <w:rsid w:val="003F0A98"/>
    <w:rsid w:val="003F5988"/>
    <w:rsid w:val="00406932"/>
    <w:rsid w:val="00406BE1"/>
    <w:rsid w:val="00407E4A"/>
    <w:rsid w:val="00407EEA"/>
    <w:rsid w:val="00422CEF"/>
    <w:rsid w:val="004234FD"/>
    <w:rsid w:val="0042531E"/>
    <w:rsid w:val="00431556"/>
    <w:rsid w:val="00434C2A"/>
    <w:rsid w:val="00444A77"/>
    <w:rsid w:val="00444D39"/>
    <w:rsid w:val="004453F6"/>
    <w:rsid w:val="00453E57"/>
    <w:rsid w:val="004557E0"/>
    <w:rsid w:val="0046079F"/>
    <w:rsid w:val="0046761A"/>
    <w:rsid w:val="00472498"/>
    <w:rsid w:val="00480D87"/>
    <w:rsid w:val="004927E9"/>
    <w:rsid w:val="004A04FA"/>
    <w:rsid w:val="004A7CBC"/>
    <w:rsid w:val="004B0632"/>
    <w:rsid w:val="004B1B48"/>
    <w:rsid w:val="004B2CAB"/>
    <w:rsid w:val="004B38E6"/>
    <w:rsid w:val="004D31FC"/>
    <w:rsid w:val="004E0A7D"/>
    <w:rsid w:val="005030FE"/>
    <w:rsid w:val="0050521F"/>
    <w:rsid w:val="005136EA"/>
    <w:rsid w:val="005160D2"/>
    <w:rsid w:val="005162A6"/>
    <w:rsid w:val="00533FC0"/>
    <w:rsid w:val="0053568D"/>
    <w:rsid w:val="00541225"/>
    <w:rsid w:val="005427CD"/>
    <w:rsid w:val="005428AA"/>
    <w:rsid w:val="00542D0D"/>
    <w:rsid w:val="005431F7"/>
    <w:rsid w:val="00543741"/>
    <w:rsid w:val="00545F6D"/>
    <w:rsid w:val="005552F5"/>
    <w:rsid w:val="00557F76"/>
    <w:rsid w:val="00583FDB"/>
    <w:rsid w:val="00584561"/>
    <w:rsid w:val="00590BD4"/>
    <w:rsid w:val="005948A7"/>
    <w:rsid w:val="005974F7"/>
    <w:rsid w:val="00597EAD"/>
    <w:rsid w:val="005A1562"/>
    <w:rsid w:val="005B6DAC"/>
    <w:rsid w:val="005D0806"/>
    <w:rsid w:val="005D5FD5"/>
    <w:rsid w:val="005E1E6C"/>
    <w:rsid w:val="005F3B89"/>
    <w:rsid w:val="00603356"/>
    <w:rsid w:val="00613DC7"/>
    <w:rsid w:val="00615C18"/>
    <w:rsid w:val="00622FF8"/>
    <w:rsid w:val="00650A7D"/>
    <w:rsid w:val="00654738"/>
    <w:rsid w:val="0067097C"/>
    <w:rsid w:val="00671AF7"/>
    <w:rsid w:val="00672198"/>
    <w:rsid w:val="00677F00"/>
    <w:rsid w:val="0068148E"/>
    <w:rsid w:val="00691792"/>
    <w:rsid w:val="00696081"/>
    <w:rsid w:val="006A501A"/>
    <w:rsid w:val="006A7748"/>
    <w:rsid w:val="006B0F04"/>
    <w:rsid w:val="006B294F"/>
    <w:rsid w:val="006B7101"/>
    <w:rsid w:val="006C0821"/>
    <w:rsid w:val="006D5CEF"/>
    <w:rsid w:val="006F4437"/>
    <w:rsid w:val="006F5955"/>
    <w:rsid w:val="00702877"/>
    <w:rsid w:val="00710211"/>
    <w:rsid w:val="00712553"/>
    <w:rsid w:val="00714B22"/>
    <w:rsid w:val="00715262"/>
    <w:rsid w:val="0072386E"/>
    <w:rsid w:val="007303B4"/>
    <w:rsid w:val="00730783"/>
    <w:rsid w:val="00731939"/>
    <w:rsid w:val="007357AA"/>
    <w:rsid w:val="0074375B"/>
    <w:rsid w:val="00753EC7"/>
    <w:rsid w:val="0076111A"/>
    <w:rsid w:val="00765A3D"/>
    <w:rsid w:val="0077648E"/>
    <w:rsid w:val="007809CB"/>
    <w:rsid w:val="00783683"/>
    <w:rsid w:val="0078544E"/>
    <w:rsid w:val="00786457"/>
    <w:rsid w:val="00792A75"/>
    <w:rsid w:val="00796517"/>
    <w:rsid w:val="0079668D"/>
    <w:rsid w:val="007B273A"/>
    <w:rsid w:val="007C3888"/>
    <w:rsid w:val="007C5B33"/>
    <w:rsid w:val="007D0AB7"/>
    <w:rsid w:val="007D6688"/>
    <w:rsid w:val="007E033E"/>
    <w:rsid w:val="007E612B"/>
    <w:rsid w:val="007E77A6"/>
    <w:rsid w:val="008007C0"/>
    <w:rsid w:val="00822CB7"/>
    <w:rsid w:val="0083313E"/>
    <w:rsid w:val="00835C88"/>
    <w:rsid w:val="00836786"/>
    <w:rsid w:val="00841C7B"/>
    <w:rsid w:val="00842ABD"/>
    <w:rsid w:val="00844E63"/>
    <w:rsid w:val="00844FC4"/>
    <w:rsid w:val="0084571F"/>
    <w:rsid w:val="0084655A"/>
    <w:rsid w:val="008564E1"/>
    <w:rsid w:val="008635BB"/>
    <w:rsid w:val="0087169D"/>
    <w:rsid w:val="008818FE"/>
    <w:rsid w:val="00891141"/>
    <w:rsid w:val="00892366"/>
    <w:rsid w:val="00895611"/>
    <w:rsid w:val="008974D3"/>
    <w:rsid w:val="008A5A6F"/>
    <w:rsid w:val="008B1319"/>
    <w:rsid w:val="008B1627"/>
    <w:rsid w:val="008B24D6"/>
    <w:rsid w:val="008B6197"/>
    <w:rsid w:val="008B7708"/>
    <w:rsid w:val="008D19A1"/>
    <w:rsid w:val="008D582C"/>
    <w:rsid w:val="008E2402"/>
    <w:rsid w:val="008F6498"/>
    <w:rsid w:val="00913F2D"/>
    <w:rsid w:val="0092472D"/>
    <w:rsid w:val="00924A2A"/>
    <w:rsid w:val="009329E8"/>
    <w:rsid w:val="009439A2"/>
    <w:rsid w:val="00950B32"/>
    <w:rsid w:val="00951387"/>
    <w:rsid w:val="0096033E"/>
    <w:rsid w:val="009604B2"/>
    <w:rsid w:val="00977D2E"/>
    <w:rsid w:val="00982819"/>
    <w:rsid w:val="00996E74"/>
    <w:rsid w:val="009B0553"/>
    <w:rsid w:val="009B2A80"/>
    <w:rsid w:val="009C242A"/>
    <w:rsid w:val="009C56F9"/>
    <w:rsid w:val="009D0045"/>
    <w:rsid w:val="009E06DA"/>
    <w:rsid w:val="009E2D16"/>
    <w:rsid w:val="009E6347"/>
    <w:rsid w:val="009E6DAA"/>
    <w:rsid w:val="00A01292"/>
    <w:rsid w:val="00A04099"/>
    <w:rsid w:val="00A11ACD"/>
    <w:rsid w:val="00A21439"/>
    <w:rsid w:val="00A31B2E"/>
    <w:rsid w:val="00A345F3"/>
    <w:rsid w:val="00A34B50"/>
    <w:rsid w:val="00A443E1"/>
    <w:rsid w:val="00A452A7"/>
    <w:rsid w:val="00A604FF"/>
    <w:rsid w:val="00A61DEE"/>
    <w:rsid w:val="00A62065"/>
    <w:rsid w:val="00A6535B"/>
    <w:rsid w:val="00A754F9"/>
    <w:rsid w:val="00A7710B"/>
    <w:rsid w:val="00A97579"/>
    <w:rsid w:val="00AA7C2E"/>
    <w:rsid w:val="00AB0102"/>
    <w:rsid w:val="00AB0131"/>
    <w:rsid w:val="00AB1E6F"/>
    <w:rsid w:val="00AB537C"/>
    <w:rsid w:val="00AC2707"/>
    <w:rsid w:val="00AD13F5"/>
    <w:rsid w:val="00AE6D07"/>
    <w:rsid w:val="00AF1625"/>
    <w:rsid w:val="00AF3FCB"/>
    <w:rsid w:val="00B062E5"/>
    <w:rsid w:val="00B21D77"/>
    <w:rsid w:val="00B24BE2"/>
    <w:rsid w:val="00B279CD"/>
    <w:rsid w:val="00B304DF"/>
    <w:rsid w:val="00B33BB9"/>
    <w:rsid w:val="00B444E2"/>
    <w:rsid w:val="00B61BA6"/>
    <w:rsid w:val="00B6388A"/>
    <w:rsid w:val="00B65BDE"/>
    <w:rsid w:val="00B665CB"/>
    <w:rsid w:val="00B67859"/>
    <w:rsid w:val="00BA248A"/>
    <w:rsid w:val="00BA2DC1"/>
    <w:rsid w:val="00BA5650"/>
    <w:rsid w:val="00BA6EC1"/>
    <w:rsid w:val="00BB38D6"/>
    <w:rsid w:val="00BB6CB6"/>
    <w:rsid w:val="00BC5384"/>
    <w:rsid w:val="00BC71A1"/>
    <w:rsid w:val="00BD1102"/>
    <w:rsid w:val="00BE11DB"/>
    <w:rsid w:val="00BF456D"/>
    <w:rsid w:val="00C04BC4"/>
    <w:rsid w:val="00C0507B"/>
    <w:rsid w:val="00C07790"/>
    <w:rsid w:val="00C11619"/>
    <w:rsid w:val="00C1530F"/>
    <w:rsid w:val="00C2112B"/>
    <w:rsid w:val="00C34E3D"/>
    <w:rsid w:val="00C40B7F"/>
    <w:rsid w:val="00C52454"/>
    <w:rsid w:val="00C57C11"/>
    <w:rsid w:val="00C61BB0"/>
    <w:rsid w:val="00C62A4C"/>
    <w:rsid w:val="00C879AD"/>
    <w:rsid w:val="00C97AD6"/>
    <w:rsid w:val="00CA441D"/>
    <w:rsid w:val="00CA45C7"/>
    <w:rsid w:val="00CA7825"/>
    <w:rsid w:val="00CA7A0C"/>
    <w:rsid w:val="00CB3F92"/>
    <w:rsid w:val="00CB5E04"/>
    <w:rsid w:val="00CB7F23"/>
    <w:rsid w:val="00CC2CB9"/>
    <w:rsid w:val="00CC77E9"/>
    <w:rsid w:val="00CD3F69"/>
    <w:rsid w:val="00CF0368"/>
    <w:rsid w:val="00CF1953"/>
    <w:rsid w:val="00CF6169"/>
    <w:rsid w:val="00D05577"/>
    <w:rsid w:val="00D132B1"/>
    <w:rsid w:val="00D17EC9"/>
    <w:rsid w:val="00D332A9"/>
    <w:rsid w:val="00D3363E"/>
    <w:rsid w:val="00D70A33"/>
    <w:rsid w:val="00D76203"/>
    <w:rsid w:val="00D849CF"/>
    <w:rsid w:val="00DA29C6"/>
    <w:rsid w:val="00DA441F"/>
    <w:rsid w:val="00DA53D2"/>
    <w:rsid w:val="00DB23A7"/>
    <w:rsid w:val="00DB49E6"/>
    <w:rsid w:val="00DD09BA"/>
    <w:rsid w:val="00DE2311"/>
    <w:rsid w:val="00DE4052"/>
    <w:rsid w:val="00E04A85"/>
    <w:rsid w:val="00E13929"/>
    <w:rsid w:val="00E179ED"/>
    <w:rsid w:val="00E2086D"/>
    <w:rsid w:val="00E22B07"/>
    <w:rsid w:val="00E24E9E"/>
    <w:rsid w:val="00E27F14"/>
    <w:rsid w:val="00E30A24"/>
    <w:rsid w:val="00E360EE"/>
    <w:rsid w:val="00E43B0A"/>
    <w:rsid w:val="00E467B1"/>
    <w:rsid w:val="00E47B60"/>
    <w:rsid w:val="00E52A3A"/>
    <w:rsid w:val="00E6004A"/>
    <w:rsid w:val="00E82D8E"/>
    <w:rsid w:val="00E876BF"/>
    <w:rsid w:val="00E9157E"/>
    <w:rsid w:val="00E916E2"/>
    <w:rsid w:val="00E9427D"/>
    <w:rsid w:val="00EA535F"/>
    <w:rsid w:val="00EB1BDB"/>
    <w:rsid w:val="00ED5698"/>
    <w:rsid w:val="00EE6C53"/>
    <w:rsid w:val="00EF33BF"/>
    <w:rsid w:val="00EF4643"/>
    <w:rsid w:val="00F0556B"/>
    <w:rsid w:val="00F33A5D"/>
    <w:rsid w:val="00F35CC4"/>
    <w:rsid w:val="00F41835"/>
    <w:rsid w:val="00F44C63"/>
    <w:rsid w:val="00F4587B"/>
    <w:rsid w:val="00F472FB"/>
    <w:rsid w:val="00F47E14"/>
    <w:rsid w:val="00F563FE"/>
    <w:rsid w:val="00F66832"/>
    <w:rsid w:val="00F8366E"/>
    <w:rsid w:val="00F84038"/>
    <w:rsid w:val="00F8592A"/>
    <w:rsid w:val="00F85CE6"/>
    <w:rsid w:val="00F91A4B"/>
    <w:rsid w:val="00FD4111"/>
    <w:rsid w:val="00FD4DBA"/>
    <w:rsid w:val="00FD4FD2"/>
    <w:rsid w:val="00FE177F"/>
    <w:rsid w:val="00FE2E02"/>
    <w:rsid w:val="00FE76B4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46C260D4"/>
  <w15:docId w15:val="{C9015952-983F-4CD3-92EB-C293D179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0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33A5D"/>
    <w:pPr>
      <w:keepNext/>
      <w:spacing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33A5D"/>
    <w:pPr>
      <w:keepNext/>
      <w:spacing w:after="0"/>
      <w:outlineLvl w:val="1"/>
    </w:pPr>
    <w:rPr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33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33A5D"/>
    <w:pPr>
      <w:keepNext/>
      <w:spacing w:after="0" w:line="240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F33A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33A5D"/>
    <w:rPr>
      <w:rFonts w:ascii="Calibri" w:eastAsia="Times New Roman" w:hAnsi="Calibri" w:cs="Times New Roman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F33A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F33A5D"/>
    <w:rPr>
      <w:rFonts w:ascii="Calibri" w:eastAsia="Times New Roman" w:hAnsi="Calibri" w:cs="Times New Roman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c.edu/computerliteracy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32C0FD98-F39C-4025-B203-8C6D156B4B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4765F-E032-41E3-BC29-54D405C933B7}"/>
</file>

<file path=customXml/itemProps3.xml><?xml version="1.0" encoding="utf-8"?>
<ds:datastoreItem xmlns:ds="http://schemas.openxmlformats.org/officeDocument/2006/customXml" ds:itemID="{C0E7D5F9-4D71-4633-AAC8-DE5CD0888905}"/>
</file>

<file path=customXml/itemProps4.xml><?xml version="1.0" encoding="utf-8"?>
<ds:datastoreItem xmlns:ds="http://schemas.openxmlformats.org/officeDocument/2006/customXml" ds:itemID="{970AC4A3-18D8-4871-81E1-B5935CE4F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5183</CharactersWithSpaces>
  <SharedDoc>false</SharedDoc>
  <HLinks>
    <vt:vector size="12" baseType="variant">
      <vt:variant>
        <vt:i4>5505092</vt:i4>
      </vt:variant>
      <vt:variant>
        <vt:i4>9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4</cp:revision>
  <cp:lastPrinted>2019-04-19T21:20:00Z</cp:lastPrinted>
  <dcterms:created xsi:type="dcterms:W3CDTF">2020-06-02T18:15:00Z</dcterms:created>
  <dcterms:modified xsi:type="dcterms:W3CDTF">2020-07-17T18:22:00Z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